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FB" w:rsidRPr="002C3FFB" w:rsidRDefault="002C3FFB" w:rsidP="002C3F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Reklamačný poriadok</w:t>
      </w: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spoločnosti:    </w:t>
      </w: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DSI Slovakia, s.r.o., </w:t>
      </w: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Letná 42, 04001, Košice, IČO 316 70 172, DIČ: 2020 492 166, IČ DPH: SK 2020 492 166, Zapísaná v OR OS Košice I, Oddiel S.r.o, Vložka č. 2901/V, v jej mene konajúci: </w:t>
      </w:r>
      <w:r w:rsidR="00B70A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</w:t>
      </w:r>
      <w:bookmarkStart w:id="0" w:name="_GoBack"/>
      <w:bookmarkEnd w:id="0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Stanislav </w:t>
      </w:r>
      <w:proofErr w:type="spellStart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Návesňák</w:t>
      </w:r>
      <w:proofErr w:type="spellEnd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, peňažný ústav: VUB BANKA,</w:t>
      </w: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IBAN: SK54 0200 0000 0035 1421 5758   (ďalej ako „predávajúci“ a/alebo „DSI Slovakia“)</w:t>
      </w: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DSI Slovakia </w:t>
      </w: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zabezpečuje bezplatný záručný servis na výrobky JBL,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HARMAN/KARDON</w:t>
      </w: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, KENWOOD (audio),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LEXON,</w:t>
      </w: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IVANCO</w:t>
      </w: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, 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NB</w:t>
      </w: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, 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EDIA TECH</w:t>
      </w: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, 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OMEDICS</w:t>
      </w: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LAICA,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STATUS, </w:t>
      </w:r>
      <w:r w:rsidR="00F056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REVLON, </w:t>
      </w:r>
      <w:r w:rsidR="00F056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REMINGTON, RUSSEL HOBBS, SOLIS, AIRFREE,</w:t>
      </w:r>
      <w:r w:rsidR="00F0561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uviedla v uplynulom období na český a slovenský trh a ktoré disponujú originálnym záručným listom spoločnosti.</w:t>
      </w: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prípade, že bol výrobok zakúpený mimo sieť distribútorov DSI Slovakia, poskytujeme </w:t>
      </w:r>
      <w:r w:rsidRPr="002C3FF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záručný servis za úhradu</w:t>
      </w: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C3FFB" w:rsidRPr="002C3FFB" w:rsidRDefault="00F05618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Výrobky </w:t>
      </w:r>
      <w:r w:rsidR="002C3FFB"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sú identifikované podľa výrobného čísla.</w:t>
      </w:r>
    </w:p>
    <w:p w:rsidR="001A5923" w:rsidRPr="001A5923" w:rsidRDefault="002C3FFB" w:rsidP="001A5923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1A5923">
        <w:rPr>
          <w:rFonts w:ascii="Times New Roman" w:hAnsi="Times New Roman" w:cs="Times New Roman"/>
          <w:sz w:val="24"/>
          <w:szCs w:val="24"/>
          <w:lang w:eastAsia="sk-SK"/>
        </w:rPr>
        <w:t>Pre uplatnenie si záručnej opravy DSI Slovakia posky</w:t>
      </w:r>
      <w:r w:rsidR="001A5923" w:rsidRPr="001A5923">
        <w:rPr>
          <w:rFonts w:ascii="Times New Roman" w:hAnsi="Times New Roman" w:cs="Times New Roman"/>
          <w:sz w:val="24"/>
          <w:szCs w:val="24"/>
          <w:lang w:eastAsia="sk-SK"/>
        </w:rPr>
        <w:t xml:space="preserve">tuje bezplatný odvoz reklamácie. </w:t>
      </w:r>
    </w:p>
    <w:p w:rsidR="002C3FFB" w:rsidRPr="001A5923" w:rsidRDefault="001A5923" w:rsidP="001A5923">
      <w:pPr>
        <w:pStyle w:val="Bezriadkovania"/>
        <w:rPr>
          <w:rFonts w:ascii="Times New Roman" w:hAnsi="Times New Roman" w:cs="Times New Roman"/>
          <w:sz w:val="24"/>
          <w:szCs w:val="24"/>
          <w:lang w:eastAsia="sk-SK"/>
        </w:rPr>
      </w:pPr>
      <w:r w:rsidRPr="001A5923">
        <w:rPr>
          <w:rFonts w:ascii="Times New Roman" w:hAnsi="Times New Roman" w:cs="Times New Roman"/>
          <w:sz w:val="24"/>
          <w:szCs w:val="24"/>
          <w:u w:val="single"/>
          <w:lang w:eastAsia="sk-SK"/>
        </w:rPr>
        <w:t>D</w:t>
      </w:r>
      <w:r w:rsidR="002C3FFB" w:rsidRPr="001A5923">
        <w:rPr>
          <w:rFonts w:ascii="Times New Roman" w:hAnsi="Times New Roman" w:cs="Times New Roman"/>
          <w:sz w:val="24"/>
          <w:szCs w:val="24"/>
          <w:u w:val="single"/>
          <w:lang w:eastAsia="sk-SK"/>
        </w:rPr>
        <w:t>SI Slovakia nenesie žiadnu zodpovednosť za obsah zásielky ako aj prípadné škody pri preprave reklamovaného tovaru do servisu.</w:t>
      </w: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Dĺžka záručnej doby je 24 (dvadsaťštyri) mesiacov a začína plynúť dátumom predaja predajcom spotrebiteľovi.</w:t>
      </w: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Záruku spotrebiteľovi poskytuje predajca. V prípade, že u výrobku je potrebná odborná inštalácia, záručná doba začína plynúť dňom montáže, najneskôr však 30. deň po predaji výrobku.</w:t>
      </w: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sa počas záručnej doby prejavia výrobné vady, alebo vady spôsobené vadou materiálu, autorizované servisné stredisko bezplatne </w:t>
      </w:r>
      <w:proofErr w:type="spellStart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závadu</w:t>
      </w:r>
      <w:proofErr w:type="spellEnd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odstráni. V prípade neodstrániteľnej </w:t>
      </w:r>
      <w:proofErr w:type="spellStart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závady</w:t>
      </w:r>
      <w:proofErr w:type="spellEnd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oznámi túto skutočnosť predajcovi, ktorý (na základe rozhodnutia servisu DSI Slovakia) vymení časť, alebo celý </w:t>
      </w:r>
      <w:proofErr w:type="spellStart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vadný</w:t>
      </w:r>
      <w:proofErr w:type="spellEnd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výrobok, prípadne zruší kúpnu zmluvu.</w:t>
      </w: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Pre uplatnenie si pozáručnej opravy ponúka DSI Slovakia službu odvozu a dovozu reklamácie za zvýhodnených podmienok. Na požiadanie zákazníka sa pred samotnou pozáručnou opravou so zákazníkom vzájomne odsúhlasuje cena opravy.</w:t>
      </w: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Vadné</w:t>
      </w:r>
      <w:proofErr w:type="spellEnd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príslušenstvo sa nepovažuje za vadu samotného tovaru a spravidla sa rieši výmenou za nový kus daného príslušenstva! Výmena </w:t>
      </w:r>
      <w:r w:rsidR="001A5923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príslušenstva (napr. nabíjačka, kábel</w:t>
      </w: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pod.) sa preto nepočíta medzi viacnásobné vady!</w:t>
      </w:r>
    </w:p>
    <w:p w:rsid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objednanie si opravy je potrebné vyplniť podľa nižšie uvedeného postupu Reklamačný protokol DSI Slovakia uvedený na web stránk</w:t>
      </w:r>
      <w:r w:rsidR="00FD68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ach</w:t>
      </w:r>
      <w:r w:rsidR="00B2499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D3C64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hyperlink r:id="rId5" w:history="1">
        <w:r w:rsidR="00ED3C64" w:rsidRPr="00AE2B0C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www.dsi.sk</w:t>
        </w:r>
      </w:hyperlink>
      <w:r w:rsidR="00ED3C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hyperlink r:id="rId6" w:history="1">
        <w:r w:rsidR="00ED3C64" w:rsidRPr="00FB26E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www.edsi.sk</w:t>
        </w:r>
      </w:hyperlink>
      <w:r w:rsidR="00ED3C64" w:rsidRPr="00FB26E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. Z dôvodu potreby urýchlenia servisného procesu je potrebné objednávať opravy prostredníctvom reklamačného protokolu na týchto web stránkach.</w:t>
      </w:r>
    </w:p>
    <w:p w:rsidR="00FD68A8" w:rsidRPr="002C3FFB" w:rsidRDefault="00FD68A8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Podmienky pre poskytnutie záručnej opravy:</w:t>
      </w:r>
    </w:p>
    <w:p w:rsidR="00FF51AF" w:rsidRPr="00FF51AF" w:rsidRDefault="002C3FFB" w:rsidP="00FF51AF">
      <w:pP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Výrobok bol doručený do  servisného  strediska  kompletný  s  dokladom o zakúpení s vyznačeným typom výrobku a dátumom predaja. Výrobok musí byť dostatočne zabalený a chránený pred poškodením poča</w:t>
      </w:r>
      <w:r w:rsidR="00FF51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 prepravy s označením </w:t>
      </w:r>
      <w:r w:rsidR="00FF51AF" w:rsidRPr="00FF5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„krehké",</w:t>
      </w:r>
      <w:r w:rsidR="00FF51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u väčších zásielok aj </w:t>
      </w:r>
      <w:r w:rsidR="00FF51AF" w:rsidRPr="00FF5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„nestohovať“</w:t>
      </w:r>
      <w:r w:rsidRPr="00FF51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, </w:t>
      </w: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ideálne  v originálnom obchodnom balení</w:t>
      </w:r>
      <w:r w:rsidRPr="00FF51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 </w:t>
      </w:r>
      <w:r w:rsidR="00FF51AF" w:rsidRPr="00FF51A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Prípadne n</w:t>
      </w:r>
      <w:r w:rsidR="00FF51AF" w:rsidRPr="00FF51A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sk-SK"/>
        </w:rPr>
        <w:t xml:space="preserve">a zabalenie tovaru je potrebné použiť kartónovu krabicu. Obsah zásielky musí byť riadne fixovaný a zásielka musí obsahovať adekvátnu výplň z každej strany, ktorá tovar chráni proti posunutiu v krabici počas prepravy . </w:t>
      </w:r>
    </w:p>
    <w:p w:rsidR="002C3FFB" w:rsidRPr="002C3FFB" w:rsidRDefault="002C3FFB" w:rsidP="002C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  prípade  poškodenia  počas   prepravy z titulu nedostatočného balenia DSI Slovakia nenesie zodpovednosť za takto vzniknutú škodu.</w:t>
      </w:r>
    </w:p>
    <w:p w:rsidR="002C3FFB" w:rsidRPr="002C3FFB" w:rsidRDefault="002C3FFB" w:rsidP="002C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reklamovanom výrobku sú čitateľné identifikačné údaje (typ výrobku, výrobné číslo), a zhodujú sa s údajmi v záručnom liste, na doklade.</w:t>
      </w:r>
    </w:p>
    <w:p w:rsidR="002C3FFB" w:rsidRPr="002C3FFB" w:rsidRDefault="002C3FFB" w:rsidP="002C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Výrobok bol používaný v súlade s návodom na obsluhu a bol očistený po používaní (vzťahuje sa na výrobky určené pre domácu potrebu a osobnú hygienu).</w:t>
      </w:r>
    </w:p>
    <w:p w:rsidR="002C3FFB" w:rsidRPr="002C3FFB" w:rsidRDefault="002C3FFB" w:rsidP="002C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Reklamovaný výrobok je kompaktný s dokladom, so záručným listom DSI Slovakia/DSI </w:t>
      </w:r>
      <w:proofErr w:type="spellStart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Czech</w:t>
      </w:r>
      <w:proofErr w:type="spellEnd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2C3FFB" w:rsidRPr="002C3FFB" w:rsidRDefault="002C3FFB" w:rsidP="002C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 Reklamačnom protokole alebo na inom oficiálnom doklade je uvedený popis </w:t>
      </w:r>
      <w:proofErr w:type="spellStart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závady</w:t>
      </w:r>
      <w:proofErr w:type="spellEnd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2C3FFB" w:rsidRPr="002C3FFB" w:rsidRDefault="002C3FFB" w:rsidP="002C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Záruka sa vzťahuje len na výrobky uvedené na trh spoločnosťami DSI Slovakia s.r.o. a DSI </w:t>
      </w:r>
      <w:proofErr w:type="spellStart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Czech</w:t>
      </w:r>
      <w:proofErr w:type="spellEnd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s.r.o. U reklamácií, ktoré neboli dovezené spol. DSI Slovakia/DSI </w:t>
      </w:r>
      <w:proofErr w:type="spellStart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Czech</w:t>
      </w:r>
      <w:proofErr w:type="spellEnd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si vyhradzujeme právo odmietnutia bezplatnej záručnej opravy. Všetky výrobné čísla dovezených výrobkov sú za týmto účelom v evidencii dovozcu DSI Slovakia/DSI </w:t>
      </w:r>
      <w:proofErr w:type="spellStart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Czech</w:t>
      </w:r>
      <w:proofErr w:type="spellEnd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:rsidR="002C3FFB" w:rsidRPr="002C3FFB" w:rsidRDefault="002C3FFB" w:rsidP="002C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Osobné podanie reklamácie je možné len v servise DSI Slovakia, Letná 42, Košice. </w:t>
      </w:r>
    </w:p>
    <w:p w:rsidR="002C3FFB" w:rsidRPr="002C3FFB" w:rsidRDefault="002C3FFB" w:rsidP="002C3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 prípade nekompletne uplatnenej reklamácie ( chýbajúce súčasti a príslušenstvo) má  právo  DSI Slovakia/ DSI </w:t>
      </w:r>
      <w:proofErr w:type="spellStart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Czech</w:t>
      </w:r>
      <w:proofErr w:type="spellEnd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  krátiť  plnenie o hodnotu nedodaného príslušenstva a súčastí.</w:t>
      </w: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Bezplatné odstránenie </w:t>
      </w:r>
      <w:proofErr w:type="spellStart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závady</w:t>
      </w:r>
      <w:proofErr w:type="spellEnd"/>
      <w:r w:rsidRPr="002C3F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sa nevzťahuje na:</w:t>
      </w:r>
    </w:p>
    <w:p w:rsidR="002C3FFB" w:rsidRPr="002C3FFB" w:rsidRDefault="002C3FFB" w:rsidP="002C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pravidelnú údržbu, alebo výmenu mechanických súčiastok podliehajúcich opotrebeniu</w:t>
      </w:r>
    </w:p>
    <w:p w:rsidR="002C3FFB" w:rsidRPr="002C3FFB" w:rsidRDefault="002C3FFB" w:rsidP="002C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závady</w:t>
      </w:r>
      <w:proofErr w:type="spellEnd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spôsobené nedodržaním návodu, znečistené výrobky</w:t>
      </w:r>
    </w:p>
    <w:p w:rsidR="002C3FFB" w:rsidRPr="002C3FFB" w:rsidRDefault="002C3FFB" w:rsidP="002C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reproduktory poškodené neprimeraným zaťažením</w:t>
      </w:r>
    </w:p>
    <w:p w:rsidR="002C3FFB" w:rsidRPr="002C3FFB" w:rsidRDefault="002C3FFB" w:rsidP="002C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poškodenie spôsobené nešetrným alebo nesprávnym zaobchádzaním</w:t>
      </w:r>
    </w:p>
    <w:p w:rsidR="002C3FFB" w:rsidRPr="002C3FFB" w:rsidRDefault="002C3FFB" w:rsidP="002C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závady</w:t>
      </w:r>
      <w:proofErr w:type="spellEnd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spôsobené živelnou udalosťou, ohňom, dymom, statickou elektrinou, kolísaním napätia v </w:t>
      </w:r>
      <w:proofErr w:type="spellStart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elektrorozvodnej</w:t>
      </w:r>
      <w:proofErr w:type="spellEnd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sieti, neodbornou inštaláciou a </w:t>
      </w:r>
      <w:proofErr w:type="spellStart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závadami</w:t>
      </w:r>
      <w:proofErr w:type="spellEnd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systémov, v ktorých bol výrobok inštalovaný, priamym slnečným alebo tepelným žiarením</w:t>
      </w:r>
    </w:p>
    <w:p w:rsidR="002C3FFB" w:rsidRPr="002C3FFB" w:rsidRDefault="002C3FFB" w:rsidP="002C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výrobky, do ktorých zasiahli neoprávnené osoby, vrátane úprav, modifikácií, zásahov neautorizovaných servisov a poškodenie, znehodnotenie alebo odstránenie výrobného čísla</w:t>
      </w:r>
    </w:p>
    <w:p w:rsidR="002C3FFB" w:rsidRPr="002C3FFB" w:rsidRDefault="002C3FFB" w:rsidP="002C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závady</w:t>
      </w:r>
      <w:proofErr w:type="spellEnd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spôsobené náhodným alebo zámerným vniknutím kvapaliny, hmyzu alebo cudzích predmetov do útrob výrobku</w:t>
      </w:r>
    </w:p>
    <w:p w:rsidR="002C3FFB" w:rsidRPr="002C3FFB" w:rsidRDefault="002C3FFB" w:rsidP="002C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poškodenia vzniknuté z profesionálneho či komerčného využívania výrobkov, určených pre domácu potrebu </w:t>
      </w:r>
    </w:p>
    <w:p w:rsidR="002C3FFB" w:rsidRPr="002C3FFB" w:rsidRDefault="002C3FFB" w:rsidP="002C3F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poškodenie počas prepravy z titulu nedostatočného balenia</w:t>
      </w: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 </w:t>
      </w:r>
    </w:p>
    <w:p w:rsidR="00FF51AF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Reklamačný poriadok je neoddeliteľnou súčasťou Všeobecných obchodných podmienok DSI Slovakia/</w:t>
      </w:r>
      <w:proofErr w:type="spellStart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Czech</w:t>
      </w:r>
      <w:proofErr w:type="spellEnd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, resp. Kúpnych zmlúv uzatvorených medzi DSI Slovakia/</w:t>
      </w:r>
      <w:proofErr w:type="spellStart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Czech</w:t>
      </w:r>
      <w:proofErr w:type="spellEnd"/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kupujúcim. </w:t>
      </w:r>
    </w:p>
    <w:p w:rsid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Košiciach </w:t>
      </w:r>
      <w:r w:rsidR="00FF51AF">
        <w:rPr>
          <w:rFonts w:ascii="Times New Roman" w:eastAsia="Times New Roman" w:hAnsi="Times New Roman" w:cs="Times New Roman"/>
          <w:sz w:val="24"/>
          <w:szCs w:val="24"/>
          <w:lang w:eastAsia="sk-SK"/>
        </w:rPr>
        <w:t>01.01.2022</w:t>
      </w:r>
    </w:p>
    <w:p w:rsidR="002C3FFB" w:rsidRPr="002C3FFB" w:rsidRDefault="002C3FFB" w:rsidP="002C3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3FFB">
        <w:rPr>
          <w:rFonts w:ascii="Times New Roman" w:eastAsia="Times New Roman" w:hAnsi="Times New Roman" w:cs="Times New Roman"/>
          <w:sz w:val="24"/>
          <w:szCs w:val="24"/>
          <w:lang w:eastAsia="sk-SK"/>
        </w:rPr>
        <w:t>Vedenie spoločnosti</w:t>
      </w:r>
    </w:p>
    <w:p w:rsidR="00315833" w:rsidRDefault="00315833"/>
    <w:sectPr w:rsidR="0031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C97"/>
    <w:multiLevelType w:val="multilevel"/>
    <w:tmpl w:val="5266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7713C"/>
    <w:multiLevelType w:val="multilevel"/>
    <w:tmpl w:val="979E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FB"/>
    <w:rsid w:val="001A5923"/>
    <w:rsid w:val="002C3FFB"/>
    <w:rsid w:val="00315833"/>
    <w:rsid w:val="00B24996"/>
    <w:rsid w:val="00B70A90"/>
    <w:rsid w:val="00ED3C64"/>
    <w:rsid w:val="00F05618"/>
    <w:rsid w:val="00FD68A8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6B05"/>
  <w15:chartTrackingRefBased/>
  <w15:docId w15:val="{F838B87F-42A0-47D3-A9FF-E8529D1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C3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FF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C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C3FF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C3FFB"/>
    <w:rPr>
      <w:color w:val="0000FF"/>
      <w:u w:val="single"/>
    </w:rPr>
  </w:style>
  <w:style w:type="paragraph" w:styleId="Bezriadkovania">
    <w:name w:val="No Spacing"/>
    <w:uiPriority w:val="1"/>
    <w:qFormat/>
    <w:rsid w:val="001A5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si.sk" TargetMode="External"/><Relationship Id="rId5" Type="http://schemas.openxmlformats.org/officeDocument/2006/relationships/hyperlink" Target="http://www.ds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Vosova</dc:creator>
  <cp:keywords/>
  <dc:description/>
  <cp:lastModifiedBy>Martina Vosova</cp:lastModifiedBy>
  <cp:revision>9</cp:revision>
  <dcterms:created xsi:type="dcterms:W3CDTF">2021-12-17T08:27:00Z</dcterms:created>
  <dcterms:modified xsi:type="dcterms:W3CDTF">2022-01-13T16:30:00Z</dcterms:modified>
</cp:coreProperties>
</file>